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ACCC" w14:textId="77777777" w:rsidR="000E5CDD" w:rsidRPr="000E5CDD" w:rsidRDefault="000E5CDD">
      <w:pPr>
        <w:rPr>
          <w:b/>
          <w:bCs/>
        </w:rPr>
      </w:pPr>
    </w:p>
    <w:tbl>
      <w:tblPr>
        <w:tblW w:w="15541" w:type="dxa"/>
        <w:tblLook w:val="04A0" w:firstRow="1" w:lastRow="0" w:firstColumn="1" w:lastColumn="0" w:noHBand="0" w:noVBand="1"/>
      </w:tblPr>
      <w:tblGrid>
        <w:gridCol w:w="440"/>
        <w:gridCol w:w="3671"/>
        <w:gridCol w:w="4394"/>
        <w:gridCol w:w="1520"/>
        <w:gridCol w:w="4220"/>
        <w:gridCol w:w="1296"/>
      </w:tblGrid>
      <w:tr w:rsidR="001F6B92" w:rsidRPr="001F6B92" w14:paraId="65550800" w14:textId="77777777" w:rsidTr="001F6B92">
        <w:trPr>
          <w:trHeight w:val="260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BC8D7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bookmarkStart w:id="0" w:name="RANGE!A1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1</w:t>
            </w:r>
            <w:bookmarkEnd w:id="0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4D152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Association of Banks in Singapore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F224F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4" w:history="1"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 xml:space="preserve">Dr Goh </w:t>
              </w:r>
              <w:proofErr w:type="spellStart"/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Keng</w:t>
              </w:r>
              <w:proofErr w:type="spellEnd"/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 xml:space="preserve"> </w:t>
              </w:r>
              <w:proofErr w:type="spellStart"/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Swee</w:t>
              </w:r>
              <w:proofErr w:type="spellEnd"/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 xml:space="preserve"> Scholarship</w:t>
              </w:r>
            </w:hyperlink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423A3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Freshmen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816A1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Most courses except Med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90658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Non-SC</w:t>
            </w:r>
          </w:p>
        </w:tc>
      </w:tr>
      <w:tr w:rsidR="001F6B92" w:rsidRPr="001F6B92" w14:paraId="7395AD72" w14:textId="77777777" w:rsidTr="001F6B92">
        <w:trPr>
          <w:trHeight w:val="52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0E462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4B29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Jardine Foundation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2947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5" w:history="1"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Jardine Scholarship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26A46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Freshmen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3E555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Most courses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1C8EC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Any</w:t>
            </w:r>
          </w:p>
        </w:tc>
      </w:tr>
      <w:tr w:rsidR="001F6B92" w:rsidRPr="001F6B92" w14:paraId="14653843" w14:textId="77777777" w:rsidTr="001F6B92">
        <w:trPr>
          <w:trHeight w:val="52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BD298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AFC71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 xml:space="preserve">Kuok Foundation </w:t>
            </w:r>
            <w:proofErr w:type="spellStart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Berhad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521E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6" w:history="1"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Kuok Foundation Scholarship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2549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Freshmen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D39EF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Most courses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6C8D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proofErr w:type="spellStart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Msia</w:t>
            </w:r>
            <w:proofErr w:type="spellEnd"/>
          </w:p>
        </w:tc>
      </w:tr>
      <w:tr w:rsidR="001F6B92" w:rsidRPr="001F6B92" w14:paraId="0B36707E" w14:textId="77777777" w:rsidTr="001F6B92">
        <w:trPr>
          <w:trHeight w:val="78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C306B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A36AF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Loke Cheng-Kim Foundation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0D229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7" w:history="1"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Loke Cheng-Kim Foundation Scholarship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B28AA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Freshmen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DD53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Pure Sc, Natural and Env Sc (including Ecology, Conservation Biology and Horticulture) and the Humanities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E6B47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SC, SPR</w:t>
            </w:r>
          </w:p>
        </w:tc>
      </w:tr>
      <w:tr w:rsidR="001F6B92" w:rsidRPr="001F6B92" w14:paraId="0235C552" w14:textId="77777777" w:rsidTr="001F6B92">
        <w:trPr>
          <w:trHeight w:val="78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64241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87F19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Nanyang Technological University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0A07F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8" w:history="1"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ASEAN Undergraduate Scholarship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A0DBE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Freshmen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DF130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Except REP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A9D00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Non-SC</w:t>
            </w:r>
          </w:p>
        </w:tc>
      </w:tr>
      <w:tr w:rsidR="001F6B92" w:rsidRPr="001F6B92" w14:paraId="709E449E" w14:textId="77777777" w:rsidTr="001F6B92">
        <w:trPr>
          <w:trHeight w:val="78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F96BB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669C4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Nanyang Technological University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448E9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9" w:history="1">
              <w:proofErr w:type="spellStart"/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AVIVAbility</w:t>
              </w:r>
              <w:proofErr w:type="spellEnd"/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 xml:space="preserve"> Scholarship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E0223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Any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4DD59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 xml:space="preserve">Comm Studies, Comp </w:t>
            </w:r>
            <w:proofErr w:type="spellStart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Eng</w:t>
            </w:r>
            <w:proofErr w:type="spellEnd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 xml:space="preserve">, Comp Sc, Mathematical Sciences, English Language, </w:t>
            </w:r>
            <w:proofErr w:type="spellStart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Acc</w:t>
            </w:r>
            <w:proofErr w:type="spellEnd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, Biz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50A2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SC</w:t>
            </w:r>
          </w:p>
        </w:tc>
      </w:tr>
      <w:tr w:rsidR="001F6B92" w:rsidRPr="001F6B92" w14:paraId="0C3EA6B9" w14:textId="77777777" w:rsidTr="001F6B92">
        <w:trPr>
          <w:trHeight w:val="52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6593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47BC3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Nanyang Technological University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CCCFE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10" w:history="1"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China Precision Scholarship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1255C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Any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30248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Most courses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B3F0D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SC</w:t>
            </w:r>
          </w:p>
        </w:tc>
      </w:tr>
      <w:tr w:rsidR="001F6B92" w:rsidRPr="001F6B92" w14:paraId="604EB92E" w14:textId="77777777" w:rsidTr="001F6B92">
        <w:trPr>
          <w:trHeight w:val="52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C83E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E5D7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Nanyang Technological University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2317C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11" w:history="1"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CJ Koh Scholarship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4DB9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Any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F666F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Most courses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97AF5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SC</w:t>
            </w:r>
          </w:p>
        </w:tc>
      </w:tr>
      <w:tr w:rsidR="001F6B92" w:rsidRPr="001F6B92" w14:paraId="165DDFE2" w14:textId="77777777" w:rsidTr="001F6B92">
        <w:trPr>
          <w:trHeight w:val="52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120C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82543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Nanyang Technological University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A3915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12" w:history="1"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College Scholarship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CA7E2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Freshmen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146FE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Most courses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D5976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Any</w:t>
            </w:r>
          </w:p>
        </w:tc>
      </w:tr>
      <w:tr w:rsidR="001F6B92" w:rsidRPr="001F6B92" w14:paraId="7F57AEE4" w14:textId="77777777" w:rsidTr="001F6B92">
        <w:trPr>
          <w:trHeight w:val="52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296AD" w14:textId="77777777" w:rsidR="001F6B92" w:rsidRPr="001F6B92" w:rsidRDefault="001F6B92" w:rsidP="001F6B92">
            <w:pPr>
              <w:jc w:val="center"/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B3FD2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Nanyang Technological University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C0E04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0432FF"/>
                <w:sz w:val="18"/>
                <w:szCs w:val="18"/>
              </w:rPr>
            </w:pPr>
            <w:hyperlink r:id="rId13" w:history="1">
              <w:r w:rsidRPr="001F6B92">
                <w:rPr>
                  <w:rFonts w:ascii="Arial" w:eastAsia="Times New Roman" w:hAnsi="Arial" w:cs="Arial"/>
                  <w:color w:val="0432FF"/>
                  <w:sz w:val="18"/>
                  <w:szCs w:val="18"/>
                </w:rPr>
                <w:t>Columbia "Jireh" Scholarship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2882A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Any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EB5DB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 xml:space="preserve">Design and Media, EEE, Info </w:t>
            </w:r>
            <w:proofErr w:type="spellStart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Eng</w:t>
            </w:r>
            <w:proofErr w:type="spellEnd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 xml:space="preserve"> and Media, </w:t>
            </w:r>
            <w:proofErr w:type="spellStart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Acc</w:t>
            </w:r>
            <w:proofErr w:type="spellEnd"/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, Arts, Bio Sc, Biz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38379" w14:textId="77777777" w:rsidR="001F6B92" w:rsidRPr="001F6B92" w:rsidRDefault="001F6B92" w:rsidP="001F6B92">
            <w:pPr>
              <w:rPr>
                <w:rFonts w:ascii="Arial" w:eastAsia="Times New Roman" w:hAnsi="Arial" w:cs="Arial"/>
                <w:color w:val="525252"/>
                <w:sz w:val="18"/>
                <w:szCs w:val="18"/>
              </w:rPr>
            </w:pPr>
            <w:r w:rsidRPr="001F6B92">
              <w:rPr>
                <w:rFonts w:ascii="Arial" w:eastAsia="Times New Roman" w:hAnsi="Arial" w:cs="Arial"/>
                <w:color w:val="525252"/>
                <w:sz w:val="18"/>
                <w:szCs w:val="18"/>
              </w:rPr>
              <w:t>SC</w:t>
            </w:r>
          </w:p>
        </w:tc>
      </w:tr>
    </w:tbl>
    <w:p w14:paraId="39555E52" w14:textId="77777777" w:rsidR="001F6B92" w:rsidRDefault="001F6B92" w:rsidP="001F6B92">
      <w:pPr>
        <w:ind w:left="284"/>
      </w:pPr>
    </w:p>
    <w:sectPr w:rsidR="001F6B92" w:rsidSect="001F6B92">
      <w:pgSz w:w="16820" w:h="11900" w:orient="landscape"/>
      <w:pgMar w:top="1440" w:right="1440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92"/>
    <w:rsid w:val="000E5CDD"/>
    <w:rsid w:val="001F6B92"/>
    <w:rsid w:val="00A2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1689E"/>
  <w15:chartTrackingRefBased/>
  <w15:docId w15:val="{C341CD98-C273-2B4E-A7CB-4747FD7E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5C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B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5C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guide.com.sg/scholarship/asean-undergraduate-scholarship-ntu" TargetMode="External"/><Relationship Id="rId13" Type="http://schemas.openxmlformats.org/officeDocument/2006/relationships/hyperlink" Target="https://scholarshipguide.com.sg/scholarship/columbia-jireh-scholarship-mid-te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guide.com.sg/scholarship/loke-cheng-kim-foundation-scholarship" TargetMode="External"/><Relationship Id="rId12" Type="http://schemas.openxmlformats.org/officeDocument/2006/relationships/hyperlink" Target="https://scholarshipguide.com.sg/scholarship/college-scholarship-nt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guide.com.sg/scholarship/kuok-foundation-scholarship" TargetMode="External"/><Relationship Id="rId11" Type="http://schemas.openxmlformats.org/officeDocument/2006/relationships/hyperlink" Target="https://scholarshipguide.com.sg/scholarship/cj-koh-scholarship-mid-term" TargetMode="External"/><Relationship Id="rId5" Type="http://schemas.openxmlformats.org/officeDocument/2006/relationships/hyperlink" Target="https://scholarshipguide.com.sg/scholarship/jardine-scholarsh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olarshipguide.com.sg/scholarship/china-precision-scholarship-mid-term" TargetMode="External"/><Relationship Id="rId4" Type="http://schemas.openxmlformats.org/officeDocument/2006/relationships/hyperlink" Target="https://scholarshipguide.com.sg/scholarship/dr-goh-keng-swee-scholarship" TargetMode="External"/><Relationship Id="rId9" Type="http://schemas.openxmlformats.org/officeDocument/2006/relationships/hyperlink" Target="https://scholarshipguide.com.sg/scholarship/avivability-scholarship-mid-te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2022-03-01T08:30:00Z</dcterms:created>
  <dcterms:modified xsi:type="dcterms:W3CDTF">2022-03-01T08:56:00Z</dcterms:modified>
</cp:coreProperties>
</file>